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D2B" w:rsidRPr="00F567A2" w:rsidRDefault="009B2D2B" w:rsidP="00F567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7A2">
        <w:rPr>
          <w:rFonts w:ascii="Times New Roman" w:hAnsi="Times New Roman" w:cs="Times New Roman"/>
          <w:b/>
          <w:sz w:val="24"/>
          <w:szCs w:val="24"/>
        </w:rPr>
        <w:t>Пенсионный фонд РФ напоминает о правилах получения выплат на школьников.</w:t>
      </w:r>
    </w:p>
    <w:p w:rsidR="00990FF4" w:rsidRDefault="00990FF4" w:rsidP="00A109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Единовременная выплата предоставляется российским </w:t>
      </w:r>
      <w:r w:rsidR="0093706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емьям с детьми, которым 6 лет </w:t>
      </w:r>
      <w:r w:rsidR="00F567A2">
        <w:rPr>
          <w:rFonts w:ascii="Times New Roman" w:hAnsi="Times New Roman" w:cs="Times New Roman"/>
          <w:sz w:val="24"/>
          <w:szCs w:val="24"/>
        </w:rPr>
        <w:t>исполняется не позже 1 сентября</w:t>
      </w:r>
      <w:r>
        <w:rPr>
          <w:rFonts w:ascii="Times New Roman" w:hAnsi="Times New Roman" w:cs="Times New Roman"/>
          <w:sz w:val="24"/>
          <w:szCs w:val="24"/>
        </w:rPr>
        <w:t>, а 18 лет</w:t>
      </w:r>
      <w:r w:rsidR="00A109E4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не раньше 3 июля</w:t>
      </w:r>
      <w:r w:rsidR="00DE45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Помимо родителей, средства могут получить усыновители, опекуны и попечители.</w:t>
      </w:r>
    </w:p>
    <w:p w:rsidR="009B2D2B" w:rsidRDefault="009B2D2B" w:rsidP="002168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D2B">
        <w:rPr>
          <w:rFonts w:ascii="Times New Roman" w:hAnsi="Times New Roman" w:cs="Times New Roman"/>
          <w:sz w:val="24"/>
          <w:szCs w:val="24"/>
        </w:rPr>
        <w:t>Подать соответ</w:t>
      </w:r>
      <w:r>
        <w:rPr>
          <w:rFonts w:ascii="Times New Roman" w:hAnsi="Times New Roman" w:cs="Times New Roman"/>
          <w:sz w:val="24"/>
          <w:szCs w:val="24"/>
        </w:rPr>
        <w:t>ст</w:t>
      </w:r>
      <w:r w:rsidRPr="009B2D2B">
        <w:rPr>
          <w:rFonts w:ascii="Times New Roman" w:hAnsi="Times New Roman" w:cs="Times New Roman"/>
          <w:sz w:val="24"/>
          <w:szCs w:val="24"/>
        </w:rPr>
        <w:t xml:space="preserve">вующее </w:t>
      </w:r>
      <w:r>
        <w:rPr>
          <w:rFonts w:ascii="Times New Roman" w:hAnsi="Times New Roman" w:cs="Times New Roman"/>
          <w:sz w:val="24"/>
          <w:szCs w:val="24"/>
        </w:rPr>
        <w:t>заявление на 10 ты</w:t>
      </w:r>
      <w:r w:rsidR="00DE45CD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яч рублей к новому учебному году можно, как на портале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>
        <w:rPr>
          <w:rFonts w:ascii="Times New Roman" w:hAnsi="Times New Roman" w:cs="Times New Roman"/>
          <w:sz w:val="24"/>
          <w:szCs w:val="24"/>
        </w:rPr>
        <w:t>, так и в клиентских службах Пенсионного фонда.</w:t>
      </w:r>
    </w:p>
    <w:p w:rsidR="002F5232" w:rsidRDefault="009B2D2B" w:rsidP="002168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Многие семьи получили специальные уведомления </w:t>
      </w:r>
      <w:r w:rsidR="00F567A2">
        <w:rPr>
          <w:rFonts w:ascii="Times New Roman" w:hAnsi="Times New Roman" w:cs="Times New Roman"/>
          <w:sz w:val="24"/>
          <w:szCs w:val="24"/>
        </w:rPr>
        <w:t xml:space="preserve">в «Личный кабинет» </w:t>
      </w:r>
      <w:r>
        <w:rPr>
          <w:rFonts w:ascii="Times New Roman" w:hAnsi="Times New Roman" w:cs="Times New Roman"/>
          <w:sz w:val="24"/>
          <w:szCs w:val="24"/>
        </w:rPr>
        <w:t xml:space="preserve">за авторством  портала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7627">
        <w:rPr>
          <w:rFonts w:ascii="Times New Roman" w:hAnsi="Times New Roman" w:cs="Times New Roman"/>
          <w:sz w:val="24"/>
          <w:szCs w:val="24"/>
        </w:rPr>
        <w:t>о готовности заявления, автоматически сформированного по данным ведомств. Для оформления средств родителям необходимо  проверить актуальность информации, изменить сведения, если в этом есть необходимость и отправить заявление  в Пенсионный фонд.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3706C" w:rsidRPr="009B2D2B" w:rsidRDefault="00F567A2" w:rsidP="0021683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вы еще не подали заявление на выплату, то это можно сделать</w:t>
      </w:r>
      <w:r w:rsidR="0093706C">
        <w:rPr>
          <w:rFonts w:ascii="Times New Roman" w:hAnsi="Times New Roman" w:cs="Times New Roman"/>
          <w:sz w:val="24"/>
          <w:szCs w:val="24"/>
        </w:rPr>
        <w:t xml:space="preserve"> до 1 ноября</w:t>
      </w:r>
      <w:r>
        <w:rPr>
          <w:rFonts w:ascii="Times New Roman" w:hAnsi="Times New Roman" w:cs="Times New Roman"/>
          <w:sz w:val="24"/>
          <w:szCs w:val="24"/>
        </w:rPr>
        <w:t xml:space="preserve"> 2021 года</w:t>
      </w:r>
      <w:r w:rsidR="0093706C">
        <w:rPr>
          <w:rFonts w:ascii="Times New Roman" w:hAnsi="Times New Roman" w:cs="Times New Roman"/>
          <w:sz w:val="24"/>
          <w:szCs w:val="24"/>
        </w:rPr>
        <w:t>.</w:t>
      </w:r>
    </w:p>
    <w:p w:rsidR="009B2D2B" w:rsidRPr="009B2D2B" w:rsidRDefault="009B2D2B" w:rsidP="00F567A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B2D2B" w:rsidRPr="009B2D2B" w:rsidSect="002F5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B2D2B"/>
    <w:rsid w:val="0021683B"/>
    <w:rsid w:val="002F5232"/>
    <w:rsid w:val="0093706C"/>
    <w:rsid w:val="00977627"/>
    <w:rsid w:val="00990FF4"/>
    <w:rsid w:val="009B2D2B"/>
    <w:rsid w:val="009C415F"/>
    <w:rsid w:val="00A109E4"/>
    <w:rsid w:val="00B035AD"/>
    <w:rsid w:val="00CF1855"/>
    <w:rsid w:val="00DE45CD"/>
    <w:rsid w:val="00F56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041004-1102</dc:creator>
  <cp:lastModifiedBy>041023-2601</cp:lastModifiedBy>
  <cp:revision>2</cp:revision>
  <cp:lastPrinted>2021-08-03T06:55:00Z</cp:lastPrinted>
  <dcterms:created xsi:type="dcterms:W3CDTF">2021-08-04T11:45:00Z</dcterms:created>
  <dcterms:modified xsi:type="dcterms:W3CDTF">2021-08-04T11:45:00Z</dcterms:modified>
</cp:coreProperties>
</file>